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AE" w:rsidRPr="00423DAC" w:rsidRDefault="00A369AE" w:rsidP="00A369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DAC">
        <w:rPr>
          <w:rFonts w:ascii="Times New Roman" w:hAnsi="Times New Roman" w:cs="Times New Roman"/>
          <w:b/>
          <w:sz w:val="28"/>
          <w:szCs w:val="28"/>
        </w:rPr>
        <w:t>Примерный список литературы для летнего чтения в 5 классе (с 4 на 5 класс)</w:t>
      </w:r>
    </w:p>
    <w:p w:rsidR="00A369AE" w:rsidRPr="00423DAC" w:rsidRDefault="00A369AE" w:rsidP="00A369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3DAC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Мифы Древней Греции (по выбору учащихся)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Мифы Древних славян</w:t>
      </w:r>
      <w:bookmarkStart w:id="0" w:name="_GoBack"/>
      <w:bookmarkEnd w:id="0"/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Сказки народов мира (по выбору учащихся)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Легенды и предания. О граде Китеже. Атаман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Кудеяр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>. Про Никитушку Ломова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Пушкин «Руслан и Людмила»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Г. Х. Андерсен «Снежная королева», «</w:t>
      </w:r>
      <w:proofErr w:type="gramStart"/>
      <w:r w:rsidRPr="00871C4A">
        <w:rPr>
          <w:rFonts w:ascii="Times New Roman" w:eastAsia="Times New Roman" w:hAnsi="Times New Roman" w:cs="Times New Roman"/>
          <w:sz w:val="28"/>
          <w:szCs w:val="28"/>
        </w:rPr>
        <w:t>Истинная</w:t>
      </w:r>
      <w:proofErr w:type="gram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правда»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Ш. Перро «Золушка»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П. Бажов «Каменный цветок»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И. Крылов Басни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Эзоп «Рыбак и рыбка», «Лев и Мышь», «Лисица и виноград»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Жан де Лафонтен «Лисица и виноград»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И. Тургенев «Муму»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Л. Толстой «Кавказский пленник»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Гаршин «Сигнал»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Л. Андреев «</w:t>
      </w:r>
      <w:proofErr w:type="gramStart"/>
      <w:r w:rsidRPr="00871C4A">
        <w:rPr>
          <w:rFonts w:ascii="Times New Roman" w:eastAsia="Times New Roman" w:hAnsi="Times New Roman" w:cs="Times New Roman"/>
          <w:sz w:val="28"/>
          <w:szCs w:val="28"/>
        </w:rPr>
        <w:t>Кусака</w:t>
      </w:r>
      <w:proofErr w:type="gramEnd"/>
      <w:r w:rsidRPr="00871C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Куприн «Белый пудель»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Пушкин «Обвал»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К. Паустовский «Мещёрская сторона»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Е. Носов «Тридцать зёрен», «Как ворона на крыше заблудилась»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Шукшин «Жатва»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Ю. Казаков «Тихое утро»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Солоухин «Мститель»</w:t>
      </w:r>
    </w:p>
    <w:p w:rsidR="00A369AE" w:rsidRPr="00871C4A" w:rsidRDefault="00A369AE" w:rsidP="00A369AE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Брэдбери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«Мальчик-невидимка»</w:t>
      </w:r>
    </w:p>
    <w:p w:rsidR="00A369AE" w:rsidRPr="00423DAC" w:rsidRDefault="00A369AE" w:rsidP="00A369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3DAC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внеклассного чтения в 5 классе (с 4 на 5 класс)</w:t>
      </w:r>
    </w:p>
    <w:p w:rsidR="00A369AE" w:rsidRPr="00423DAC" w:rsidRDefault="00A369AE" w:rsidP="00A369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AC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литература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Жуковский «Лесной царь»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lastRenderedPageBreak/>
        <w:t>В. Короленко «Дети подземелья»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Катаев «Белеет парус одинокий»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М.Пришвин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«Кладовая солнца»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А.Чехов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«Каштанка»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М. Зощенко «Великие путешественники»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Е. Носов «Трудный хлеб»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Белов «Скворцы»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Алексин «Как ваше здоровье», «Самый счастливый день»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Кедрин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«Зодчие»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Габбе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«Город Мастеров или Сказка о двух горбунах»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Толстой «Иван да Марья»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П. Бажов «Малахитовая шкатулка»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Б. Шергин «Волшебное кольцо»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Куприн «Синяя звезда»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4A">
        <w:rPr>
          <w:rFonts w:ascii="Times New Roman" w:hAnsi="Times New Roman" w:cs="Times New Roman"/>
          <w:sz w:val="28"/>
          <w:szCs w:val="28"/>
        </w:rPr>
        <w:t>М. Салтыков-Щедрин Сказки («Богатырь», «Карась-идеалист», «</w:t>
      </w:r>
      <w:proofErr w:type="gramStart"/>
      <w:r w:rsidRPr="00871C4A">
        <w:rPr>
          <w:rFonts w:ascii="Times New Roman" w:hAnsi="Times New Roman" w:cs="Times New Roman"/>
          <w:sz w:val="28"/>
          <w:szCs w:val="28"/>
        </w:rPr>
        <w:t>Коняга</w:t>
      </w:r>
      <w:proofErr w:type="gramEnd"/>
      <w:r w:rsidRPr="00871C4A">
        <w:rPr>
          <w:rFonts w:ascii="Times New Roman" w:hAnsi="Times New Roman" w:cs="Times New Roman"/>
          <w:sz w:val="28"/>
          <w:szCs w:val="28"/>
        </w:rPr>
        <w:t>», «Медведь на воеводстве»)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4A">
        <w:rPr>
          <w:rFonts w:ascii="Times New Roman" w:hAnsi="Times New Roman" w:cs="Times New Roman"/>
          <w:sz w:val="28"/>
          <w:szCs w:val="28"/>
        </w:rPr>
        <w:t>А. Платонов «Волшебное кольцо», «Никита», «Неизвестный цветок», «Разноцветная бабочка»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П. Ершов «Конёк-Горбунок» 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Жуковский «Сказка о царе Берендее», «Об Иване-царевиче и сером волке»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Б. Полевой «Повесть о настоящем человеке»</w:t>
      </w:r>
    </w:p>
    <w:p w:rsidR="00A369AE" w:rsidRPr="00871C4A" w:rsidRDefault="00A369AE" w:rsidP="00A369AE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В. Астафьев «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Белогрудка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369AE" w:rsidRPr="00423DAC" w:rsidRDefault="00A369AE" w:rsidP="00A369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3DAC">
        <w:rPr>
          <w:rFonts w:ascii="Times New Roman" w:eastAsia="Times New Roman" w:hAnsi="Times New Roman" w:cs="Times New Roman"/>
          <w:b/>
          <w:bCs/>
          <w:sz w:val="28"/>
          <w:szCs w:val="28"/>
        </w:rPr>
        <w:t>Зарубежная литература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Д. Дефо «Робинзон Крузо»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М. Твен «Приключения Тома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Сойера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Гекльбери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Финна»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Р.Э.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Распэ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«Приключения барона Мюнхгаузена»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Ж.Верн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«Таинственный остров»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А.Линдгрен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Калле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Блюмквиста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Пеппи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Длинный чулок» 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lastRenderedPageBreak/>
        <w:t>Д.Лондон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«Любовь к жизни»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Толкин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Хоббит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>, или Туда и обратно»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Брэдбери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«Каникулы», «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Зеленое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утро»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О.Уайльд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Кентервильское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привидение»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Т.Х.Уайт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«Свеча на ветру»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М. Метерлинк «Синяя птица»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Э.По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«Лягушонок»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Саути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«Суд Божий над епископом»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Ф.Шиллер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«Перчатка»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О.Уайльд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«Счастливый принц»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Готорн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«Снегурочка»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А. Экзюпери «Маленький принц»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Л. Кэрролл «Алиса в стане чудес»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4A">
        <w:rPr>
          <w:rFonts w:ascii="Times New Roman" w:hAnsi="Times New Roman" w:cs="Times New Roman"/>
          <w:sz w:val="28"/>
          <w:szCs w:val="28"/>
        </w:rPr>
        <w:t>Р. Киплинг «</w:t>
      </w:r>
      <w:proofErr w:type="spellStart"/>
      <w:r w:rsidRPr="00871C4A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71C4A">
        <w:rPr>
          <w:rFonts w:ascii="Times New Roman" w:hAnsi="Times New Roman" w:cs="Times New Roman"/>
          <w:sz w:val="28"/>
          <w:szCs w:val="28"/>
        </w:rPr>
        <w:t>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И. В. Гёте «Рейнеке-лис»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Д. Даррелл «Говорящий свёрток», «Зоопарк в моём багаже»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71C4A">
        <w:rPr>
          <w:rFonts w:ascii="Times New Roman" w:eastAsia="Times New Roman" w:hAnsi="Times New Roman" w:cs="Times New Roman"/>
          <w:sz w:val="28"/>
          <w:szCs w:val="28"/>
        </w:rPr>
        <w:t>Джельсомино</w:t>
      </w:r>
      <w:proofErr w:type="spellEnd"/>
      <w:r w:rsidRPr="00871C4A">
        <w:rPr>
          <w:rFonts w:ascii="Times New Roman" w:eastAsia="Times New Roman" w:hAnsi="Times New Roman" w:cs="Times New Roman"/>
          <w:sz w:val="28"/>
          <w:szCs w:val="28"/>
        </w:rPr>
        <w:t xml:space="preserve"> в стране лжецов», «Сказки по телефону»</w:t>
      </w:r>
    </w:p>
    <w:p w:rsidR="00A369AE" w:rsidRPr="00871C4A" w:rsidRDefault="00A369AE" w:rsidP="00A369AE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4A">
        <w:rPr>
          <w:rFonts w:ascii="Times New Roman" w:eastAsia="Times New Roman" w:hAnsi="Times New Roman" w:cs="Times New Roman"/>
          <w:sz w:val="28"/>
          <w:szCs w:val="28"/>
        </w:rPr>
        <w:t>Э.С. Томпсон Рассказы о животных</w:t>
      </w:r>
    </w:p>
    <w:p w:rsidR="00EA1153" w:rsidRPr="00A369AE" w:rsidRDefault="00EA1153" w:rsidP="00A369AE"/>
    <w:sectPr w:rsidR="00EA1153" w:rsidRPr="00A369AE" w:rsidSect="006B37AF">
      <w:headerReference w:type="default" r:id="rId8"/>
      <w:pgSz w:w="11906" w:h="16838"/>
      <w:pgMar w:top="823" w:right="850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94" w:rsidRDefault="00553994" w:rsidP="00EA1153">
      <w:pPr>
        <w:spacing w:after="0" w:line="240" w:lineRule="auto"/>
      </w:pPr>
      <w:r>
        <w:separator/>
      </w:r>
    </w:p>
  </w:endnote>
  <w:endnote w:type="continuationSeparator" w:id="0">
    <w:p w:rsidR="00553994" w:rsidRDefault="00553994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ITC">
    <w:panose1 w:val="00000000000000000000"/>
    <w:charset w:val="00"/>
    <w:family w:val="roman"/>
    <w:notTrueType/>
    <w:pitch w:val="variable"/>
    <w:sig w:usb0="800002FF" w:usb1="5000204A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94" w:rsidRDefault="00553994" w:rsidP="00EA1153">
      <w:pPr>
        <w:spacing w:after="0" w:line="240" w:lineRule="auto"/>
      </w:pPr>
      <w:r>
        <w:separator/>
      </w:r>
    </w:p>
  </w:footnote>
  <w:footnote w:type="continuationSeparator" w:id="0">
    <w:p w:rsidR="00553994" w:rsidRDefault="00553994" w:rsidP="00EA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2D" w:rsidRPr="000D672D" w:rsidRDefault="000D672D" w:rsidP="001F5731">
    <w:pPr>
      <w:pStyle w:val="a6"/>
      <w:tabs>
        <w:tab w:val="clear" w:pos="4677"/>
        <w:tab w:val="clear" w:pos="9355"/>
        <w:tab w:val="left" w:pos="24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6561"/>
    <w:multiLevelType w:val="hybridMultilevel"/>
    <w:tmpl w:val="2F0C3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857975"/>
    <w:multiLevelType w:val="hybridMultilevel"/>
    <w:tmpl w:val="C5A87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012392"/>
    <w:multiLevelType w:val="hybridMultilevel"/>
    <w:tmpl w:val="8E6E9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AB7469"/>
    <w:multiLevelType w:val="multilevel"/>
    <w:tmpl w:val="FA0673EC"/>
    <w:styleLink w:val="a"/>
    <w:lvl w:ilvl="0">
      <w:start w:val="1"/>
      <w:numFmt w:val="bullet"/>
      <w:lvlText w:val=""/>
      <w:lvlJc w:val="left"/>
      <w:pPr>
        <w:ind w:left="1287" w:hanging="360"/>
      </w:pPr>
      <w:rPr>
        <w:rFonts w:ascii="CharterITC" w:hAnsi="CharterITC" w:hint="default"/>
        <w:sz w:val="3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B681ACB"/>
    <w:multiLevelType w:val="hybridMultilevel"/>
    <w:tmpl w:val="3FB2F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4D33E8"/>
    <w:multiLevelType w:val="hybridMultilevel"/>
    <w:tmpl w:val="2CAA0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EB1CC1"/>
    <w:multiLevelType w:val="hybridMultilevel"/>
    <w:tmpl w:val="985EC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C718C7"/>
    <w:multiLevelType w:val="hybridMultilevel"/>
    <w:tmpl w:val="86F86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7768AA"/>
    <w:multiLevelType w:val="hybridMultilevel"/>
    <w:tmpl w:val="3C62E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DF4A05"/>
    <w:multiLevelType w:val="hybridMultilevel"/>
    <w:tmpl w:val="D6BC8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9F0"/>
    <w:rsid w:val="000139F0"/>
    <w:rsid w:val="00087BDC"/>
    <w:rsid w:val="000D672D"/>
    <w:rsid w:val="001F5731"/>
    <w:rsid w:val="002748BD"/>
    <w:rsid w:val="003471C0"/>
    <w:rsid w:val="00383E16"/>
    <w:rsid w:val="003A0572"/>
    <w:rsid w:val="003F3C01"/>
    <w:rsid w:val="00474AF7"/>
    <w:rsid w:val="00553994"/>
    <w:rsid w:val="00612079"/>
    <w:rsid w:val="006222D3"/>
    <w:rsid w:val="006B37AF"/>
    <w:rsid w:val="00833A6B"/>
    <w:rsid w:val="00914780"/>
    <w:rsid w:val="009F34E6"/>
    <w:rsid w:val="00A01760"/>
    <w:rsid w:val="00A369AE"/>
    <w:rsid w:val="00BF586B"/>
    <w:rsid w:val="00BF6128"/>
    <w:rsid w:val="00CD4C0D"/>
    <w:rsid w:val="00E97769"/>
    <w:rsid w:val="00EA1153"/>
    <w:rsid w:val="00FC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3A6B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писок с маркерами"/>
    <w:basedOn w:val="a3"/>
    <w:uiPriority w:val="99"/>
    <w:rsid w:val="00FC056C"/>
    <w:pPr>
      <w:numPr>
        <w:numId w:val="1"/>
      </w:numPr>
    </w:pPr>
  </w:style>
  <w:style w:type="paragraph" w:styleId="a4">
    <w:name w:val="Balloon Text"/>
    <w:basedOn w:val="a0"/>
    <w:link w:val="a5"/>
    <w:uiPriority w:val="99"/>
    <w:semiHidden/>
    <w:unhideWhenUsed/>
    <w:rsid w:val="0001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139F0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EA1153"/>
  </w:style>
  <w:style w:type="paragraph" w:styleId="a8">
    <w:name w:val="footer"/>
    <w:basedOn w:val="a0"/>
    <w:link w:val="a9"/>
    <w:uiPriority w:val="99"/>
    <w:unhideWhenUsed/>
    <w:rsid w:val="00EA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EA1153"/>
  </w:style>
  <w:style w:type="paragraph" w:styleId="aa">
    <w:name w:val="List Paragraph"/>
    <w:basedOn w:val="a0"/>
    <w:uiPriority w:val="34"/>
    <w:qFormat/>
    <w:rsid w:val="0083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</dc:creator>
  <cp:lastModifiedBy>Людмила</cp:lastModifiedBy>
  <cp:revision>3</cp:revision>
  <dcterms:created xsi:type="dcterms:W3CDTF">2015-03-12T16:33:00Z</dcterms:created>
  <dcterms:modified xsi:type="dcterms:W3CDTF">2016-08-25T11:52:00Z</dcterms:modified>
</cp:coreProperties>
</file>